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E76ECE" w:rsidTr="00E76ECE">
        <w:tc>
          <w:tcPr>
            <w:tcW w:w="5352" w:type="dxa"/>
            <w:vAlign w:val="center"/>
          </w:tcPr>
          <w:p w:rsidR="00E76ECE" w:rsidRDefault="00E76ECE" w:rsidP="00E76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на русском</w:t>
            </w:r>
          </w:p>
        </w:tc>
        <w:tc>
          <w:tcPr>
            <w:tcW w:w="5353" w:type="dxa"/>
            <w:vAlign w:val="center"/>
          </w:tcPr>
          <w:p w:rsidR="00E76ECE" w:rsidRPr="00551B59" w:rsidRDefault="00E31F1E" w:rsidP="0055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  <w:r w:rsidR="00551B59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551B59">
              <w:rPr>
                <w:rFonts w:ascii="Times New Roman" w:hAnsi="Times New Roman" w:cs="Times New Roman"/>
              </w:rPr>
              <w:t>английский/немецкий/испанский)</w:t>
            </w:r>
            <w:bookmarkStart w:id="0" w:name="_GoBack"/>
            <w:bookmarkEnd w:id="0"/>
          </w:p>
        </w:tc>
      </w:tr>
      <w:tr w:rsidR="00E76ECE" w:rsidTr="00E76ECE">
        <w:tc>
          <w:tcPr>
            <w:tcW w:w="5352" w:type="dxa"/>
          </w:tcPr>
          <w:p w:rsidR="00596D31" w:rsidRPr="00596D31" w:rsidRDefault="00596D31" w:rsidP="00596D31">
            <w:pPr>
              <w:tabs>
                <w:tab w:val="num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31">
              <w:rPr>
                <w:rFonts w:ascii="Times New Roman" w:eastAsia="Times New Roman" w:hAnsi="Times New Roman" w:cs="Times New Roman"/>
                <w:lang w:eastAsia="ru-RU"/>
              </w:rPr>
              <w:t>4.1. В случае невозможности погашения суммы займа в валюте, указанной в настоящем договоре, Займодавец вправе взыскать задолженность в иной валюте в пересчете по курсу НБ РБ на день осуществления платежа.</w:t>
            </w:r>
          </w:p>
          <w:p w:rsidR="00596D31" w:rsidRPr="00596D31" w:rsidRDefault="00596D31" w:rsidP="00596D31">
            <w:pPr>
              <w:tabs>
                <w:tab w:val="num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31">
              <w:rPr>
                <w:rFonts w:ascii="Times New Roman" w:eastAsia="Times New Roman" w:hAnsi="Times New Roman" w:cs="Times New Roman"/>
                <w:lang w:eastAsia="ru-RU"/>
              </w:rPr>
              <w:t>4.2. Изменения и дополнения в настоящий договор вносятся по письменному соглашению сторон.</w:t>
            </w:r>
          </w:p>
          <w:p w:rsidR="00596D31" w:rsidRPr="00596D31" w:rsidRDefault="00596D31" w:rsidP="00596D31">
            <w:pPr>
              <w:tabs>
                <w:tab w:val="num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31">
              <w:rPr>
                <w:rFonts w:ascii="Times New Roman" w:eastAsia="Times New Roman" w:hAnsi="Times New Roman" w:cs="Times New Roman"/>
                <w:lang w:eastAsia="ru-RU"/>
              </w:rPr>
              <w:t>4.3. Разногласия, возникающие в ходе исполнения настоящего договора, будут решаться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путем переговоров. В случае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596D31">
              <w:rPr>
                <w:rFonts w:ascii="Times New Roman" w:eastAsia="Times New Roman" w:hAnsi="Times New Roman" w:cs="Times New Roman"/>
                <w:lang w:eastAsia="ru-RU"/>
              </w:rPr>
              <w:t xml:space="preserve"> достижения</w:t>
            </w:r>
            <w:proofErr w:type="gramEnd"/>
            <w:r w:rsidRPr="00596D31">
              <w:rPr>
                <w:rFonts w:ascii="Times New Roman" w:eastAsia="Times New Roman" w:hAnsi="Times New Roman" w:cs="Times New Roman"/>
                <w:lang w:eastAsia="ru-RU"/>
              </w:rPr>
              <w:t xml:space="preserve"> взаимоприемлемого решения споры будут рассматриваться в хозяйственном суде Республики Беларусь.</w:t>
            </w:r>
          </w:p>
          <w:p w:rsidR="00596D31" w:rsidRPr="00596D31" w:rsidRDefault="00596D31" w:rsidP="00596D31">
            <w:pPr>
              <w:tabs>
                <w:tab w:val="num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31">
              <w:rPr>
                <w:rFonts w:ascii="Times New Roman" w:eastAsia="Times New Roman" w:hAnsi="Times New Roman" w:cs="Times New Roman"/>
                <w:lang w:eastAsia="ru-RU"/>
              </w:rPr>
              <w:t>4.4. Договор вступает в силу с момента передачи Займодавцем Заемщику денежных средств, указанных в п. 3.1.1 настоящего договора и действует до момента возврата займа.</w:t>
            </w:r>
          </w:p>
          <w:p w:rsidR="00E76ECE" w:rsidRPr="00623FD3" w:rsidRDefault="00596D31" w:rsidP="00596D31">
            <w:pPr>
              <w:tabs>
                <w:tab w:val="num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D31">
              <w:rPr>
                <w:rFonts w:ascii="Times New Roman" w:eastAsia="Times New Roman" w:hAnsi="Times New Roman" w:cs="Times New Roman"/>
                <w:lang w:eastAsia="ru-RU"/>
              </w:rPr>
              <w:t>4.5. Настоящий договор заключен в двух экземплярах, каждый из которых имеет одинаковую юридическую силу.</w:t>
            </w:r>
          </w:p>
        </w:tc>
        <w:tc>
          <w:tcPr>
            <w:tcW w:w="5353" w:type="dxa"/>
          </w:tcPr>
          <w:p w:rsidR="00E76ECE" w:rsidRPr="00770009" w:rsidRDefault="00E76ECE" w:rsidP="00623FD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3FD3" w:rsidRPr="00623FD3" w:rsidTr="00E76ECE">
        <w:tc>
          <w:tcPr>
            <w:tcW w:w="5352" w:type="dxa"/>
          </w:tcPr>
          <w:p w:rsidR="00C27D51" w:rsidRPr="00C27D51" w:rsidRDefault="00C27D51" w:rsidP="00C27D51">
            <w:pPr>
              <w:tabs>
                <w:tab w:val="num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27D51">
              <w:rPr>
                <w:rFonts w:ascii="Times New Roman" w:eastAsia="Times New Roman" w:hAnsi="Times New Roman" w:cs="Times New Roman"/>
                <w:lang w:eastAsia="ru-RU"/>
              </w:rPr>
              <w:t>Насладитесь вкуснейшими деликатесами на итальянском фуршете.</w:t>
            </w:r>
          </w:p>
          <w:p w:rsidR="00C27D51" w:rsidRPr="00C27D51" w:rsidRDefault="00C27D51" w:rsidP="00C27D51">
            <w:pPr>
              <w:tabs>
                <w:tab w:val="num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7D51">
              <w:rPr>
                <w:rFonts w:ascii="Times New Roman" w:eastAsia="Times New Roman" w:hAnsi="Times New Roman" w:cs="Times New Roman"/>
                <w:lang w:eastAsia="ru-RU"/>
              </w:rPr>
              <w:t>Министроне</w:t>
            </w:r>
            <w:proofErr w:type="spellEnd"/>
            <w:r w:rsidRPr="00C27D51">
              <w:rPr>
                <w:rFonts w:ascii="Times New Roman" w:eastAsia="Times New Roman" w:hAnsi="Times New Roman" w:cs="Times New Roman"/>
                <w:lang w:eastAsia="ru-RU"/>
              </w:rPr>
              <w:t xml:space="preserve"> суп, мидии в белом вине, лазанья </w:t>
            </w:r>
            <w:proofErr w:type="spellStart"/>
            <w:r w:rsidRPr="00C27D51">
              <w:rPr>
                <w:rFonts w:ascii="Times New Roman" w:eastAsia="Times New Roman" w:hAnsi="Times New Roman" w:cs="Times New Roman"/>
                <w:lang w:eastAsia="ru-RU"/>
              </w:rPr>
              <w:t>Альфорно</w:t>
            </w:r>
            <w:proofErr w:type="spellEnd"/>
            <w:r w:rsidRPr="00C27D51">
              <w:rPr>
                <w:rFonts w:ascii="Times New Roman" w:eastAsia="Times New Roman" w:hAnsi="Times New Roman" w:cs="Times New Roman"/>
                <w:lang w:eastAsia="ru-RU"/>
              </w:rPr>
              <w:t xml:space="preserve"> и многие другие знаменитые итальянские блюда!</w:t>
            </w:r>
          </w:p>
          <w:p w:rsidR="00623FD3" w:rsidRDefault="00C27D51" w:rsidP="00C27D51">
            <w:pPr>
              <w:tabs>
                <w:tab w:val="num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Прекрасная атмосфера сделае</w:t>
            </w:r>
            <w:r w:rsidRPr="00C27D51">
              <w:rPr>
                <w:rFonts w:ascii="Times New Roman" w:eastAsia="Times New Roman" w:hAnsi="Times New Roman" w:cs="Times New Roman"/>
                <w:lang w:eastAsia="ru-RU"/>
              </w:rPr>
              <w:t>т Ваш вечер незабываемым.</w:t>
            </w:r>
          </w:p>
          <w:p w:rsidR="00C27D51" w:rsidRPr="00C27D51" w:rsidRDefault="00C27D51" w:rsidP="00C27D51">
            <w:pPr>
              <w:tabs>
                <w:tab w:val="num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27D51">
              <w:rPr>
                <w:rFonts w:ascii="Times New Roman" w:eastAsia="Times New Roman" w:hAnsi="Times New Roman" w:cs="Times New Roman"/>
                <w:lang w:eastAsia="ru-RU"/>
              </w:rPr>
              <w:t>Ощутите Мексиканскую жару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:rsidR="00C27D51" w:rsidRPr="00C27D51" w:rsidRDefault="00C27D51" w:rsidP="00C27D51">
            <w:pPr>
              <w:tabs>
                <w:tab w:val="num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27D51">
              <w:rPr>
                <w:rFonts w:ascii="Times New Roman" w:eastAsia="Times New Roman" w:hAnsi="Times New Roman" w:cs="Times New Roman"/>
                <w:lang w:eastAsia="ru-RU"/>
              </w:rPr>
              <w:t>Самые популярные Мексиканские блюда и оригинальные закуски Вы сможете попробовать на фуршете этим вечером.</w:t>
            </w:r>
          </w:p>
          <w:p w:rsidR="00C27D51" w:rsidRPr="00C27D51" w:rsidRDefault="00C27D51" w:rsidP="00C27D51">
            <w:pPr>
              <w:tabs>
                <w:tab w:val="num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7D51">
              <w:rPr>
                <w:rFonts w:ascii="Times New Roman" w:eastAsia="Times New Roman" w:hAnsi="Times New Roman" w:cs="Times New Roman"/>
                <w:lang w:eastAsia="ru-RU"/>
              </w:rPr>
              <w:t>Буритто</w:t>
            </w:r>
            <w:proofErr w:type="spellEnd"/>
            <w:r w:rsidRPr="00C27D51">
              <w:rPr>
                <w:rFonts w:ascii="Times New Roman" w:eastAsia="Times New Roman" w:hAnsi="Times New Roman" w:cs="Times New Roman"/>
                <w:lang w:eastAsia="ru-RU"/>
              </w:rPr>
              <w:t xml:space="preserve"> из говядины, свинина с соусом «Моль», острая курица «</w:t>
            </w:r>
            <w:proofErr w:type="spellStart"/>
            <w:r w:rsidRPr="00C27D51">
              <w:rPr>
                <w:rFonts w:ascii="Times New Roman" w:eastAsia="Times New Roman" w:hAnsi="Times New Roman" w:cs="Times New Roman"/>
                <w:lang w:eastAsia="ru-RU"/>
              </w:rPr>
              <w:t>Адобе</w:t>
            </w:r>
            <w:proofErr w:type="spellEnd"/>
            <w:r w:rsidRPr="00C27D51">
              <w:rPr>
                <w:rFonts w:ascii="Times New Roman" w:eastAsia="Times New Roman" w:hAnsi="Times New Roman" w:cs="Times New Roman"/>
                <w:lang w:eastAsia="ru-RU"/>
              </w:rPr>
              <w:t>»  и многое другое.</w:t>
            </w:r>
          </w:p>
          <w:p w:rsidR="00C27D51" w:rsidRPr="00C27D51" w:rsidRDefault="00C27D51" w:rsidP="00C27D51">
            <w:pPr>
              <w:tabs>
                <w:tab w:val="num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27D51">
              <w:rPr>
                <w:rFonts w:ascii="Times New Roman" w:eastAsia="Times New Roman" w:hAnsi="Times New Roman" w:cs="Times New Roman"/>
                <w:lang w:eastAsia="ru-RU"/>
              </w:rPr>
              <w:t>Вы также сможете насладиться выступлением попул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ярной  группы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Ксюбина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Бэнд</w:t>
            </w:r>
            <w:proofErr w:type="spellEnd"/>
            <w:r w:rsidRPr="00C27D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27D51" w:rsidRPr="00623FD3" w:rsidRDefault="00C27D51" w:rsidP="00C27D51">
            <w:pPr>
              <w:tabs>
                <w:tab w:val="num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D51">
              <w:rPr>
                <w:rFonts w:ascii="Times New Roman" w:eastAsia="Times New Roman" w:hAnsi="Times New Roman" w:cs="Times New Roman"/>
                <w:lang w:eastAsia="ru-RU"/>
              </w:rPr>
              <w:t>15 000 сюрпризов уже стали приятной традицией летних суббот.</w:t>
            </w:r>
          </w:p>
        </w:tc>
        <w:tc>
          <w:tcPr>
            <w:tcW w:w="5353" w:type="dxa"/>
          </w:tcPr>
          <w:p w:rsidR="007F336B" w:rsidRPr="007F336B" w:rsidRDefault="007F336B" w:rsidP="007F33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36B" w:rsidRPr="00623FD3" w:rsidTr="00E76ECE">
        <w:tc>
          <w:tcPr>
            <w:tcW w:w="5352" w:type="dxa"/>
          </w:tcPr>
          <w:p w:rsidR="00845157" w:rsidRPr="00845157" w:rsidRDefault="00845157" w:rsidP="00845157">
            <w:pPr>
              <w:tabs>
                <w:tab w:val="num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45157">
              <w:rPr>
                <w:rFonts w:ascii="Times New Roman" w:eastAsia="Times New Roman" w:hAnsi="Times New Roman" w:cs="Times New Roman"/>
                <w:lang w:eastAsia="ru-RU"/>
              </w:rPr>
              <w:t>Стойкость к действию химических сред:</w:t>
            </w:r>
          </w:p>
          <w:p w:rsidR="00845157" w:rsidRPr="00845157" w:rsidRDefault="00845157" w:rsidP="00845157">
            <w:pPr>
              <w:tabs>
                <w:tab w:val="num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45157">
              <w:rPr>
                <w:rFonts w:ascii="Times New Roman" w:eastAsia="Times New Roman" w:hAnsi="Times New Roman" w:cs="Times New Roman"/>
                <w:lang w:eastAsia="ru-RU"/>
              </w:rPr>
              <w:t>15.1 5%-</w:t>
            </w:r>
            <w:proofErr w:type="spellStart"/>
            <w:r w:rsidRPr="00845157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r w:rsidRPr="00845157">
              <w:rPr>
                <w:rFonts w:ascii="Times New Roman" w:eastAsia="Times New Roman" w:hAnsi="Times New Roman" w:cs="Times New Roman"/>
                <w:lang w:eastAsia="ru-RU"/>
              </w:rPr>
              <w:t xml:space="preserve"> р-р </w:t>
            </w:r>
            <w:proofErr w:type="spellStart"/>
            <w:r w:rsidRPr="00845157">
              <w:rPr>
                <w:rFonts w:ascii="Times New Roman" w:eastAsia="Times New Roman" w:hAnsi="Times New Roman" w:cs="Times New Roman"/>
                <w:lang w:eastAsia="ru-RU"/>
              </w:rPr>
              <w:t>NaOH</w:t>
            </w:r>
            <w:proofErr w:type="spellEnd"/>
            <w:r w:rsidRPr="00845157">
              <w:rPr>
                <w:rFonts w:ascii="Times New Roman" w:eastAsia="Times New Roman" w:hAnsi="Times New Roman" w:cs="Times New Roman"/>
                <w:lang w:eastAsia="ru-RU"/>
              </w:rPr>
              <w:t xml:space="preserve"> при температуре (75±5)°</w:t>
            </w:r>
            <w:proofErr w:type="gramStart"/>
            <w:r w:rsidRPr="0084515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451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4515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45157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10 часов арматуры АКС-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6:</w:t>
            </w:r>
          </w:p>
          <w:p w:rsidR="00845157" w:rsidRPr="00845157" w:rsidRDefault="00845157" w:rsidP="00845157">
            <w:pPr>
              <w:tabs>
                <w:tab w:val="num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45157">
              <w:rPr>
                <w:rFonts w:ascii="Times New Roman" w:eastAsia="Times New Roman" w:hAnsi="Times New Roman" w:cs="Times New Roman"/>
                <w:lang w:eastAsia="ru-RU"/>
              </w:rPr>
              <w:t>- прочность при статическом изгибе, МПа:</w:t>
            </w:r>
          </w:p>
          <w:p w:rsidR="007F336B" w:rsidRDefault="00845157" w:rsidP="00845157">
            <w:pPr>
              <w:tabs>
                <w:tab w:val="num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45157">
              <w:rPr>
                <w:rFonts w:ascii="Times New Roman" w:eastAsia="Times New Roman" w:hAnsi="Times New Roman" w:cs="Times New Roman"/>
                <w:lang w:eastAsia="ru-RU"/>
              </w:rPr>
              <w:t>- изменение прочности при статическом изгибе, %</w:t>
            </w:r>
          </w:p>
          <w:p w:rsidR="00845157" w:rsidRPr="00C27D51" w:rsidRDefault="00845157" w:rsidP="00845157">
            <w:pPr>
              <w:tabs>
                <w:tab w:val="num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45157">
              <w:rPr>
                <w:rFonts w:ascii="Times New Roman" w:eastAsia="Times New Roman" w:hAnsi="Times New Roman" w:cs="Times New Roman"/>
                <w:lang w:eastAsia="ru-RU"/>
              </w:rPr>
              <w:t xml:space="preserve">- усилие </w:t>
            </w:r>
            <w:proofErr w:type="spellStart"/>
            <w:r w:rsidRPr="00845157">
              <w:rPr>
                <w:rFonts w:ascii="Times New Roman" w:eastAsia="Times New Roman" w:hAnsi="Times New Roman" w:cs="Times New Roman"/>
                <w:lang w:eastAsia="ru-RU"/>
              </w:rPr>
              <w:t>вырыва</w:t>
            </w:r>
            <w:proofErr w:type="spellEnd"/>
            <w:r w:rsidRPr="00845157">
              <w:rPr>
                <w:rFonts w:ascii="Times New Roman" w:eastAsia="Times New Roman" w:hAnsi="Times New Roman" w:cs="Times New Roman"/>
                <w:lang w:eastAsia="ru-RU"/>
              </w:rPr>
              <w:t xml:space="preserve"> при статической нагрузке, направленной вдоль оси арматурного стержня, закрепленного под углом 90° в бетоне класса С20/25 при глубине </w:t>
            </w:r>
            <w:proofErr w:type="spellStart"/>
            <w:r w:rsidRPr="00845157">
              <w:rPr>
                <w:rFonts w:ascii="Times New Roman" w:eastAsia="Times New Roman" w:hAnsi="Times New Roman" w:cs="Times New Roman"/>
                <w:lang w:eastAsia="ru-RU"/>
              </w:rPr>
              <w:t>анкеровки</w:t>
            </w:r>
            <w:proofErr w:type="spellEnd"/>
            <w:r w:rsidRPr="00845157">
              <w:rPr>
                <w:rFonts w:ascii="Times New Roman" w:eastAsia="Times New Roman" w:hAnsi="Times New Roman" w:cs="Times New Roman"/>
                <w:lang w:eastAsia="ru-RU"/>
              </w:rPr>
              <w:t xml:space="preserve"> 90 мм, </w:t>
            </w:r>
            <w:r w:rsidR="00956BDE">
              <w:rPr>
                <w:rFonts w:ascii="Times New Roman" w:eastAsia="Times New Roman" w:hAnsi="Times New Roman" w:cs="Times New Roman"/>
                <w:lang w:eastAsia="ru-RU"/>
              </w:rPr>
              <w:t xml:space="preserve">кН (изменение усилия </w:t>
            </w:r>
            <w:proofErr w:type="spellStart"/>
            <w:r w:rsidR="00956BDE">
              <w:rPr>
                <w:rFonts w:ascii="Times New Roman" w:eastAsia="Times New Roman" w:hAnsi="Times New Roman" w:cs="Times New Roman"/>
                <w:lang w:eastAsia="ru-RU"/>
              </w:rPr>
              <w:t>вырыва</w:t>
            </w:r>
            <w:proofErr w:type="spellEnd"/>
            <w:proofErr w:type="gramStart"/>
            <w:r w:rsidR="00956BDE">
              <w:rPr>
                <w:rFonts w:ascii="Times New Roman" w:eastAsia="Times New Roman" w:hAnsi="Times New Roman" w:cs="Times New Roman"/>
                <w:lang w:eastAsia="ru-RU"/>
              </w:rPr>
              <w:t>, %).</w:t>
            </w:r>
            <w:proofErr w:type="gramEnd"/>
          </w:p>
        </w:tc>
        <w:tc>
          <w:tcPr>
            <w:tcW w:w="5353" w:type="dxa"/>
          </w:tcPr>
          <w:p w:rsidR="00845157" w:rsidRPr="00956BDE" w:rsidRDefault="00845157" w:rsidP="00845157">
            <w:pPr>
              <w:rPr>
                <w:rFonts w:ascii="Times New Roman" w:hAnsi="Times New Roman" w:cs="Times New Roman"/>
              </w:rPr>
            </w:pPr>
          </w:p>
        </w:tc>
      </w:tr>
      <w:tr w:rsidR="00956BDE" w:rsidRPr="00623FD3" w:rsidTr="00E76ECE">
        <w:tc>
          <w:tcPr>
            <w:tcW w:w="5352" w:type="dxa"/>
          </w:tcPr>
          <w:p w:rsidR="00956BDE" w:rsidRPr="00845157" w:rsidRDefault="00956BDE" w:rsidP="00770009">
            <w:pPr>
              <w:tabs>
                <w:tab w:val="num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56BDE">
              <w:rPr>
                <w:rFonts w:ascii="Times New Roman" w:eastAsia="Times New Roman" w:hAnsi="Times New Roman" w:cs="Times New Roman"/>
                <w:lang w:eastAsia="ru-RU"/>
              </w:rPr>
              <w:t xml:space="preserve">бщее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состояние</w:t>
            </w:r>
            <w:r w:rsidRPr="00956BDE">
              <w:rPr>
                <w:rFonts w:ascii="Times New Roman" w:eastAsia="Times New Roman" w:hAnsi="Times New Roman" w:cs="Times New Roman"/>
                <w:lang w:eastAsia="ru-RU"/>
              </w:rPr>
              <w:t xml:space="preserve"> удовлетворительное. В сознании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56B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ориентация верная</w:t>
            </w:r>
            <w:r w:rsidRPr="00956BDE">
              <w:rPr>
                <w:rFonts w:ascii="Times New Roman" w:eastAsia="Times New Roman" w:hAnsi="Times New Roman" w:cs="Times New Roman"/>
                <w:lang w:eastAsia="ru-RU"/>
              </w:rPr>
              <w:t xml:space="preserve">. Черепные нервы: без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особенностей</w:t>
            </w:r>
            <w:r w:rsidRPr="00956BDE">
              <w:rPr>
                <w:rFonts w:ascii="Times New Roman" w:eastAsia="Times New Roman" w:hAnsi="Times New Roman" w:cs="Times New Roman"/>
                <w:lang w:eastAsia="ru-RU"/>
              </w:rPr>
              <w:t xml:space="preserve">. Легкая гипотония мышц левой ягодицы, бедер, умеренный парез разгибателей левой ноги и пальцев. Поясничный лордоз - сложный, легкий </w:t>
            </w:r>
            <w:proofErr w:type="spellStart"/>
            <w:r w:rsidRPr="00956BDE">
              <w:rPr>
                <w:rFonts w:ascii="Times New Roman" w:eastAsia="Times New Roman" w:hAnsi="Times New Roman" w:cs="Times New Roman"/>
                <w:lang w:eastAsia="ru-RU"/>
              </w:rPr>
              <w:t>гомолатеральный</w:t>
            </w:r>
            <w:proofErr w:type="spellEnd"/>
            <w:r w:rsidRPr="00956BDE">
              <w:rPr>
                <w:rFonts w:ascii="Times New Roman" w:eastAsia="Times New Roman" w:hAnsi="Times New Roman" w:cs="Times New Roman"/>
                <w:lang w:eastAsia="ru-RU"/>
              </w:rPr>
              <w:t xml:space="preserve"> сколиоз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оясничного отдела позвоночника.</w:t>
            </w:r>
            <w:r w:rsidRPr="00956B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 признаки патологии</w:t>
            </w:r>
            <w:r w:rsidR="00770009">
              <w:rPr>
                <w:rFonts w:ascii="Times New Roman" w:eastAsia="Times New Roman" w:hAnsi="Times New Roman" w:cs="Times New Roman"/>
                <w:lang w:eastAsia="ru-RU"/>
              </w:rPr>
              <w:t>. Во время обследования не было выявлено нарушений чувствительности к боли.</w:t>
            </w:r>
          </w:p>
        </w:tc>
        <w:tc>
          <w:tcPr>
            <w:tcW w:w="5353" w:type="dxa"/>
          </w:tcPr>
          <w:p w:rsidR="00956BDE" w:rsidRPr="00845157" w:rsidRDefault="00956BDE" w:rsidP="0077000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44BBE" w:rsidRPr="00E76ECE" w:rsidRDefault="00C44BBE" w:rsidP="00E76ECE">
      <w:pPr>
        <w:spacing w:after="0"/>
        <w:rPr>
          <w:rFonts w:ascii="Times New Roman" w:hAnsi="Times New Roman" w:cs="Times New Roman"/>
        </w:rPr>
      </w:pPr>
    </w:p>
    <w:sectPr w:rsidR="00C44BBE" w:rsidRPr="00E76ECE" w:rsidSect="00770009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B"/>
    <w:rsid w:val="000274EC"/>
    <w:rsid w:val="00551B59"/>
    <w:rsid w:val="00596D31"/>
    <w:rsid w:val="00623FD3"/>
    <w:rsid w:val="006D70DB"/>
    <w:rsid w:val="00770009"/>
    <w:rsid w:val="007F336B"/>
    <w:rsid w:val="00845157"/>
    <w:rsid w:val="00956BDE"/>
    <w:rsid w:val="00AD471D"/>
    <w:rsid w:val="00C27D51"/>
    <w:rsid w:val="00C44BBE"/>
    <w:rsid w:val="00D6733C"/>
    <w:rsid w:val="00E31F1E"/>
    <w:rsid w:val="00E76ECE"/>
    <w:rsid w:val="00F6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2018-10-31T06:41:00Z</dcterms:created>
  <dcterms:modified xsi:type="dcterms:W3CDTF">2018-11-14T13:27:00Z</dcterms:modified>
</cp:coreProperties>
</file>